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BD" w:rsidRPr="00476B52" w:rsidRDefault="002A04BD" w:rsidP="00476B52">
      <w:pPr>
        <w:pStyle w:val="Bezodstpw"/>
        <w:spacing w:line="276" w:lineRule="auto"/>
        <w:rPr>
          <w:rFonts w:ascii="Garamond" w:hAnsi="Garamond"/>
          <w:sz w:val="20"/>
          <w:szCs w:val="20"/>
        </w:rPr>
      </w:pPr>
      <w:r w:rsidRPr="00D31963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3</w:t>
      </w:r>
      <w:r w:rsidRPr="00D31963">
        <w:rPr>
          <w:rFonts w:ascii="Garamond" w:hAnsi="Garamond"/>
          <w:sz w:val="20"/>
          <w:szCs w:val="20"/>
        </w:rPr>
        <w:t xml:space="preserve"> do </w:t>
      </w:r>
      <w:r w:rsidRPr="00D51102">
        <w:rPr>
          <w:rFonts w:ascii="Garamond" w:hAnsi="Garamond"/>
          <w:sz w:val="20"/>
          <w:szCs w:val="20"/>
        </w:rPr>
        <w:t>Regulaminu konkursu na logo</w:t>
      </w:r>
      <w:r w:rsidR="00476B52">
        <w:rPr>
          <w:rFonts w:ascii="Garamond" w:hAnsi="Garamond"/>
          <w:sz w:val="20"/>
          <w:szCs w:val="20"/>
        </w:rPr>
        <w:t xml:space="preserve"> </w:t>
      </w:r>
      <w:r w:rsidRPr="00EB6F5E">
        <w:rPr>
          <w:rFonts w:ascii="Garamond" w:hAnsi="Garamond"/>
          <w:sz w:val="20"/>
          <w:szCs w:val="20"/>
        </w:rPr>
        <w:t xml:space="preserve">dla </w:t>
      </w:r>
      <w:r w:rsidRPr="00F94B5A">
        <w:rPr>
          <w:rFonts w:ascii="Garamond" w:hAnsi="Garamond"/>
          <w:sz w:val="20"/>
          <w:szCs w:val="20"/>
        </w:rPr>
        <w:t>Uniwersytecki</w:t>
      </w:r>
      <w:r>
        <w:rPr>
          <w:rFonts w:ascii="Garamond" w:hAnsi="Garamond"/>
          <w:sz w:val="20"/>
          <w:szCs w:val="20"/>
        </w:rPr>
        <w:t>ego</w:t>
      </w:r>
      <w:r w:rsidRPr="00F94B5A">
        <w:rPr>
          <w:rFonts w:ascii="Garamond" w:hAnsi="Garamond"/>
          <w:sz w:val="20"/>
          <w:szCs w:val="20"/>
        </w:rPr>
        <w:t xml:space="preserve"> Szpital</w:t>
      </w:r>
      <w:r>
        <w:rPr>
          <w:rFonts w:ascii="Garamond" w:hAnsi="Garamond"/>
          <w:sz w:val="20"/>
          <w:szCs w:val="20"/>
        </w:rPr>
        <w:t>a</w:t>
      </w:r>
      <w:r w:rsidRPr="00F94B5A">
        <w:rPr>
          <w:rFonts w:ascii="Garamond" w:hAnsi="Garamond"/>
          <w:sz w:val="20"/>
          <w:szCs w:val="20"/>
        </w:rPr>
        <w:t xml:space="preserve"> Kliniczn</w:t>
      </w:r>
      <w:r>
        <w:rPr>
          <w:rFonts w:ascii="Garamond" w:hAnsi="Garamond"/>
          <w:sz w:val="20"/>
          <w:szCs w:val="20"/>
        </w:rPr>
        <w:t>ego</w:t>
      </w:r>
      <w:r w:rsidRPr="00F94B5A">
        <w:rPr>
          <w:rFonts w:ascii="Garamond" w:hAnsi="Garamond"/>
          <w:sz w:val="20"/>
          <w:szCs w:val="20"/>
        </w:rPr>
        <w:t xml:space="preserve"> Nr 4 w Lublinie</w:t>
      </w:r>
    </w:p>
    <w:p w:rsidR="002A04BD" w:rsidRDefault="002A04BD" w:rsidP="002A04BD">
      <w:pPr>
        <w:pStyle w:val="Bezodstpw"/>
        <w:spacing w:line="276" w:lineRule="auto"/>
        <w:jc w:val="right"/>
        <w:rPr>
          <w:rFonts w:ascii="Garamond" w:hAnsi="Garamond"/>
          <w:sz w:val="20"/>
          <w:szCs w:val="20"/>
        </w:rPr>
      </w:pPr>
    </w:p>
    <w:p w:rsidR="002A04BD" w:rsidRPr="0035501A" w:rsidRDefault="002A04BD" w:rsidP="002A04BD">
      <w:pPr>
        <w:pStyle w:val="Bezodstpw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5501A">
        <w:rPr>
          <w:rFonts w:ascii="Garamond" w:hAnsi="Garamond"/>
          <w:b/>
          <w:bCs/>
          <w:sz w:val="24"/>
          <w:szCs w:val="24"/>
        </w:rPr>
        <w:t>Klauzula Informacyjna</w:t>
      </w:r>
    </w:p>
    <w:p w:rsidR="00476B52" w:rsidRDefault="00476B52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2A04BD" w:rsidRPr="00A55DF6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A55DF6">
        <w:rPr>
          <w:rFonts w:ascii="Garamond" w:hAnsi="Garamond"/>
          <w:sz w:val="24"/>
          <w:szCs w:val="24"/>
        </w:rPr>
        <w:t>Zgodnie z art. 13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informuję, iż:</w:t>
      </w:r>
    </w:p>
    <w:p w:rsidR="002A04BD" w:rsidRPr="00A55DF6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55DF6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A55DF6">
        <w:rPr>
          <w:rFonts w:ascii="Garamond" w:hAnsi="Garamond"/>
          <w:sz w:val="24"/>
          <w:szCs w:val="24"/>
        </w:rPr>
        <w:t>Administratorem Pani/Pana danych osobowych jest Samodzielny Publiczny Szpital</w:t>
      </w:r>
      <w:r>
        <w:rPr>
          <w:rFonts w:ascii="Garamond" w:hAnsi="Garamond"/>
          <w:sz w:val="24"/>
          <w:szCs w:val="24"/>
        </w:rPr>
        <w:t xml:space="preserve"> </w:t>
      </w:r>
      <w:r w:rsidRPr="00A55DF6">
        <w:rPr>
          <w:rFonts w:ascii="Garamond" w:hAnsi="Garamond"/>
          <w:sz w:val="24"/>
          <w:szCs w:val="24"/>
        </w:rPr>
        <w:t>Kliniczny Nr 4 w Lublinie z siedziba przy ul. Jaczewskiego 8, 20-954 Lublin, NIP: 712-241-09-26, REGON: 000288751, tel. : +48 81 72 44 226, (zwany dalej: Administratorem).</w:t>
      </w:r>
    </w:p>
    <w:p w:rsidR="002A04BD" w:rsidRPr="00A55DF6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55DF6"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 xml:space="preserve"> </w:t>
      </w:r>
      <w:r w:rsidRPr="00A55DF6">
        <w:rPr>
          <w:rFonts w:ascii="Garamond" w:hAnsi="Garamond"/>
          <w:sz w:val="24"/>
          <w:szCs w:val="24"/>
        </w:rPr>
        <w:t>Z Inspektorem ochrony danych można się kontaktować: pisemnie na adres podany w pkt. 1 lub na adres e-mail iod@spsk4.lublin.pl.</w:t>
      </w:r>
    </w:p>
    <w:p w:rsidR="002A04BD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55DF6">
        <w:rPr>
          <w:rFonts w:ascii="Garamond" w:hAnsi="Garamond"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 xml:space="preserve"> </w:t>
      </w:r>
      <w:r w:rsidRPr="00A55DF6">
        <w:rPr>
          <w:rFonts w:ascii="Garamond" w:hAnsi="Garamond"/>
          <w:sz w:val="24"/>
          <w:szCs w:val="24"/>
        </w:rPr>
        <w:t>Dane osobowe są przetwarzane przez Administratora:</w:t>
      </w:r>
    </w:p>
    <w:p w:rsidR="002A04BD" w:rsidRPr="009406DE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a) </w:t>
      </w:r>
      <w:r w:rsidRPr="009406DE">
        <w:rPr>
          <w:rFonts w:ascii="Garamond" w:hAnsi="Garamond"/>
          <w:sz w:val="24"/>
          <w:szCs w:val="24"/>
        </w:rPr>
        <w:t>przez okres</w:t>
      </w:r>
      <w:r>
        <w:rPr>
          <w:rFonts w:ascii="Garamond" w:hAnsi="Garamond"/>
          <w:sz w:val="24"/>
          <w:szCs w:val="24"/>
        </w:rPr>
        <w:t xml:space="preserve"> </w:t>
      </w:r>
      <w:r w:rsidRPr="009406DE">
        <w:rPr>
          <w:rFonts w:ascii="Garamond" w:hAnsi="Garamond"/>
          <w:sz w:val="24"/>
          <w:szCs w:val="24"/>
        </w:rPr>
        <w:t>niezbędny do przeprowadzenia prawidłowej procedury konkursowej na logo dla Uniwersyteckiego Szpitala Klinicznego Nr 4 w Lublinie, a</w:t>
      </w:r>
      <w:r>
        <w:rPr>
          <w:rFonts w:ascii="Garamond" w:hAnsi="Garamond"/>
          <w:sz w:val="24"/>
          <w:szCs w:val="24"/>
        </w:rPr>
        <w:t xml:space="preserve"> </w:t>
      </w:r>
      <w:r w:rsidRPr="009406DE">
        <w:rPr>
          <w:rFonts w:ascii="Garamond" w:hAnsi="Garamond"/>
          <w:sz w:val="24"/>
          <w:szCs w:val="24"/>
        </w:rPr>
        <w:t>po tym czasie przez okres oraz w zakresie wymaganym przez przepisy prawa lub dla zabezpieczenia ewentualnych</w:t>
      </w:r>
      <w:r>
        <w:rPr>
          <w:rFonts w:ascii="Garamond" w:hAnsi="Garamond"/>
          <w:sz w:val="24"/>
          <w:szCs w:val="24"/>
        </w:rPr>
        <w:t xml:space="preserve"> </w:t>
      </w:r>
      <w:r w:rsidRPr="009406DE">
        <w:rPr>
          <w:rFonts w:ascii="Garamond" w:hAnsi="Garamond"/>
          <w:sz w:val="24"/>
          <w:szCs w:val="24"/>
        </w:rPr>
        <w:t>roszczeń.</w:t>
      </w:r>
    </w:p>
    <w:p w:rsidR="002A04BD" w:rsidRPr="009406DE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Pr="009406DE">
        <w:rPr>
          <w:rFonts w:ascii="Garamond" w:hAnsi="Garamond"/>
          <w:sz w:val="24"/>
          <w:szCs w:val="24"/>
        </w:rPr>
        <w:t xml:space="preserve">) W przypadku uznania, iż przetwarzanie przez </w:t>
      </w:r>
      <w:r w:rsidRPr="00E04864">
        <w:rPr>
          <w:rFonts w:ascii="Garamond" w:hAnsi="Garamond"/>
          <w:sz w:val="24"/>
          <w:szCs w:val="24"/>
        </w:rPr>
        <w:t>Samodzielny Publiczny Szpital Kliniczny Nr 4 w Lublinie</w:t>
      </w:r>
      <w:r w:rsidRPr="009406DE">
        <w:rPr>
          <w:rFonts w:ascii="Garamond" w:hAnsi="Garamond"/>
          <w:sz w:val="24"/>
          <w:szCs w:val="24"/>
        </w:rPr>
        <w:t xml:space="preserve"> danych</w:t>
      </w:r>
      <w:r>
        <w:rPr>
          <w:rFonts w:ascii="Garamond" w:hAnsi="Garamond"/>
          <w:sz w:val="24"/>
          <w:szCs w:val="24"/>
        </w:rPr>
        <w:t xml:space="preserve"> </w:t>
      </w:r>
      <w:r w:rsidRPr="009406DE">
        <w:rPr>
          <w:rFonts w:ascii="Garamond" w:hAnsi="Garamond"/>
          <w:sz w:val="24"/>
          <w:szCs w:val="24"/>
        </w:rPr>
        <w:t xml:space="preserve">osobowych narusza przepisy w zakresie ich ochrony – osobom fizycznym przysługuje prawo do wniesienia skargi do </w:t>
      </w:r>
      <w:r>
        <w:rPr>
          <w:rFonts w:ascii="Garamond" w:hAnsi="Garamond"/>
          <w:sz w:val="24"/>
          <w:szCs w:val="24"/>
        </w:rPr>
        <w:t>P</w:t>
      </w:r>
      <w:r w:rsidRPr="00B0437F">
        <w:rPr>
          <w:rFonts w:ascii="Garamond" w:hAnsi="Garamond"/>
          <w:sz w:val="24"/>
          <w:szCs w:val="24"/>
        </w:rPr>
        <w:t>rezesa Urzędu Ochrony Danych Osobowyc</w:t>
      </w:r>
      <w:r>
        <w:rPr>
          <w:rFonts w:ascii="Garamond" w:hAnsi="Garamond"/>
          <w:sz w:val="24"/>
          <w:szCs w:val="24"/>
        </w:rPr>
        <w:t>h</w:t>
      </w:r>
      <w:r w:rsidRPr="009406DE">
        <w:rPr>
          <w:rFonts w:ascii="Garamond" w:hAnsi="Garamond"/>
          <w:sz w:val="24"/>
          <w:szCs w:val="24"/>
        </w:rPr>
        <w:t>.</w:t>
      </w:r>
    </w:p>
    <w:p w:rsidR="002A04BD" w:rsidRPr="009406DE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9406DE">
        <w:rPr>
          <w:rFonts w:ascii="Garamond" w:hAnsi="Garamond"/>
          <w:sz w:val="24"/>
          <w:szCs w:val="24"/>
        </w:rPr>
        <w:t>) Podanie danych ma charakter dobrowolny, jednak konsekwencją niepodania tych danych będzie brak możliwości</w:t>
      </w:r>
      <w:r>
        <w:rPr>
          <w:rFonts w:ascii="Garamond" w:hAnsi="Garamond"/>
          <w:sz w:val="24"/>
          <w:szCs w:val="24"/>
        </w:rPr>
        <w:t xml:space="preserve"> </w:t>
      </w:r>
      <w:r w:rsidRPr="009406DE">
        <w:rPr>
          <w:rFonts w:ascii="Garamond" w:hAnsi="Garamond"/>
          <w:sz w:val="24"/>
          <w:szCs w:val="24"/>
        </w:rPr>
        <w:t xml:space="preserve">przystąpienia do </w:t>
      </w:r>
      <w:r>
        <w:rPr>
          <w:rFonts w:ascii="Garamond" w:hAnsi="Garamond"/>
          <w:sz w:val="24"/>
          <w:szCs w:val="24"/>
        </w:rPr>
        <w:t>K</w:t>
      </w:r>
      <w:r w:rsidRPr="009406DE">
        <w:rPr>
          <w:rFonts w:ascii="Garamond" w:hAnsi="Garamond"/>
          <w:sz w:val="24"/>
          <w:szCs w:val="24"/>
        </w:rPr>
        <w:t>onkursu.</w:t>
      </w:r>
    </w:p>
    <w:p w:rsidR="002A04BD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9406DE">
        <w:rPr>
          <w:rFonts w:ascii="Garamond" w:hAnsi="Garamond"/>
          <w:sz w:val="24"/>
          <w:szCs w:val="24"/>
        </w:rPr>
        <w:t>) Pani/Pana dane osobowe nie podlegają przekazywaniu do państw trzecich, ani zautomatyzowanemu podejmowaniu decyzji</w:t>
      </w:r>
      <w:r>
        <w:rPr>
          <w:rFonts w:ascii="Garamond" w:hAnsi="Garamond"/>
          <w:sz w:val="24"/>
          <w:szCs w:val="24"/>
        </w:rPr>
        <w:t xml:space="preserve"> </w:t>
      </w:r>
      <w:r w:rsidRPr="009406DE">
        <w:rPr>
          <w:rFonts w:ascii="Garamond" w:hAnsi="Garamond"/>
          <w:sz w:val="24"/>
          <w:szCs w:val="24"/>
        </w:rPr>
        <w:t>(w tym profilowaniu)</w:t>
      </w:r>
      <w:r>
        <w:rPr>
          <w:rFonts w:ascii="Garamond" w:hAnsi="Garamond"/>
          <w:sz w:val="24"/>
          <w:szCs w:val="24"/>
        </w:rPr>
        <w:t>.</w:t>
      </w:r>
    </w:p>
    <w:p w:rsidR="002A04BD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e) </w:t>
      </w:r>
      <w:r w:rsidRPr="008C1BB6">
        <w:rPr>
          <w:rFonts w:ascii="Garamond" w:hAnsi="Garamond"/>
          <w:sz w:val="24"/>
          <w:szCs w:val="24"/>
        </w:rPr>
        <w:t>Posiada Pani/Pan prawo:</w:t>
      </w:r>
      <w:r>
        <w:rPr>
          <w:rFonts w:ascii="Garamond" w:hAnsi="Garamond"/>
          <w:sz w:val="24"/>
          <w:szCs w:val="24"/>
        </w:rPr>
        <w:t xml:space="preserve"> </w:t>
      </w:r>
      <w:r w:rsidRPr="008C1BB6">
        <w:rPr>
          <w:rFonts w:ascii="Garamond" w:hAnsi="Garamond"/>
          <w:sz w:val="24"/>
          <w:szCs w:val="24"/>
        </w:rPr>
        <w:t>dostępu do Pani/Pana danych osobowych – w zakresie wskazanym w art. 15 RODO</w:t>
      </w:r>
      <w:r>
        <w:rPr>
          <w:rFonts w:ascii="Garamond" w:hAnsi="Garamond"/>
          <w:sz w:val="24"/>
          <w:szCs w:val="24"/>
        </w:rPr>
        <w:t xml:space="preserve">, </w:t>
      </w:r>
      <w:r w:rsidRPr="008C1BB6">
        <w:rPr>
          <w:rFonts w:ascii="Garamond" w:hAnsi="Garamond"/>
          <w:sz w:val="24"/>
          <w:szCs w:val="24"/>
        </w:rPr>
        <w:t>sprostowania Pani/Pana danych osobowych – w zakresie wskazanym w art. 16 RODO</w:t>
      </w:r>
      <w:r>
        <w:rPr>
          <w:rFonts w:ascii="Garamond" w:hAnsi="Garamond"/>
          <w:sz w:val="24"/>
          <w:szCs w:val="24"/>
        </w:rPr>
        <w:t xml:space="preserve">, </w:t>
      </w:r>
      <w:r w:rsidRPr="00F936C1">
        <w:rPr>
          <w:rFonts w:ascii="Garamond" w:hAnsi="Garamond"/>
          <w:sz w:val="24"/>
          <w:szCs w:val="24"/>
        </w:rPr>
        <w:t>usunięcia Pani/Pana danych osobowych – jeżeli spełniona została jedna z przesłanek</w:t>
      </w:r>
      <w:r>
        <w:rPr>
          <w:rFonts w:ascii="Garamond" w:hAnsi="Garamond"/>
          <w:sz w:val="24"/>
          <w:szCs w:val="24"/>
        </w:rPr>
        <w:t xml:space="preserve"> </w:t>
      </w:r>
      <w:r w:rsidRPr="00F936C1">
        <w:rPr>
          <w:rFonts w:ascii="Garamond" w:hAnsi="Garamond"/>
          <w:sz w:val="24"/>
          <w:szCs w:val="24"/>
        </w:rPr>
        <w:t>określonych w art. 17 RODO</w:t>
      </w:r>
      <w:r>
        <w:rPr>
          <w:rFonts w:ascii="Garamond" w:hAnsi="Garamond"/>
          <w:sz w:val="24"/>
          <w:szCs w:val="24"/>
        </w:rPr>
        <w:t xml:space="preserve">, </w:t>
      </w:r>
      <w:r w:rsidRPr="00F936C1">
        <w:rPr>
          <w:rFonts w:ascii="Garamond" w:hAnsi="Garamond"/>
          <w:sz w:val="24"/>
          <w:szCs w:val="24"/>
        </w:rPr>
        <w:t>ograniczenia przetwarzania Pani/Pana danych osobowych w przypadkach wskazanych w art.</w:t>
      </w:r>
      <w:r>
        <w:rPr>
          <w:rFonts w:ascii="Garamond" w:hAnsi="Garamond"/>
          <w:sz w:val="24"/>
          <w:szCs w:val="24"/>
        </w:rPr>
        <w:t xml:space="preserve"> </w:t>
      </w:r>
      <w:r w:rsidRPr="00F936C1">
        <w:rPr>
          <w:rFonts w:ascii="Garamond" w:hAnsi="Garamond"/>
          <w:sz w:val="24"/>
          <w:szCs w:val="24"/>
        </w:rPr>
        <w:t>18 RODO</w:t>
      </w:r>
      <w:r w:rsidRPr="00891900">
        <w:rPr>
          <w:rFonts w:ascii="Garamond" w:hAnsi="Garamond"/>
          <w:sz w:val="24"/>
          <w:szCs w:val="24"/>
        </w:rPr>
        <w:t>, a także prawo wniesienia sprzeciwu</w:t>
      </w:r>
      <w:r>
        <w:rPr>
          <w:rFonts w:ascii="Garamond" w:hAnsi="Garamond"/>
          <w:sz w:val="24"/>
          <w:szCs w:val="24"/>
        </w:rPr>
        <w:t xml:space="preserve"> i </w:t>
      </w:r>
      <w:r w:rsidRPr="00891900">
        <w:rPr>
          <w:rFonts w:ascii="Garamond" w:hAnsi="Garamond"/>
          <w:sz w:val="24"/>
          <w:szCs w:val="24"/>
        </w:rPr>
        <w:t>cofnięcia zgody na przetwarzanie</w:t>
      </w:r>
      <w:r>
        <w:rPr>
          <w:rFonts w:ascii="Garamond" w:hAnsi="Garamond"/>
          <w:sz w:val="24"/>
          <w:szCs w:val="24"/>
        </w:rPr>
        <w:t xml:space="preserve"> </w:t>
      </w:r>
      <w:r w:rsidRPr="00891900">
        <w:rPr>
          <w:rFonts w:ascii="Garamond" w:hAnsi="Garamond"/>
          <w:sz w:val="24"/>
          <w:szCs w:val="24"/>
        </w:rPr>
        <w:t>danych</w:t>
      </w:r>
      <w:r>
        <w:rPr>
          <w:rFonts w:ascii="Garamond" w:hAnsi="Garamond"/>
          <w:sz w:val="24"/>
          <w:szCs w:val="24"/>
        </w:rPr>
        <w:t>.</w:t>
      </w:r>
    </w:p>
    <w:p w:rsidR="002A04BD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e) </w:t>
      </w:r>
      <w:r w:rsidRPr="00BD3F8F">
        <w:rPr>
          <w:rFonts w:ascii="Garamond" w:hAnsi="Garamond"/>
          <w:sz w:val="24"/>
          <w:szCs w:val="24"/>
        </w:rPr>
        <w:t xml:space="preserve">w przypadku danych przetwarzanych na podstawie zgody </w:t>
      </w:r>
      <w:r>
        <w:rPr>
          <w:rFonts w:ascii="Garamond" w:hAnsi="Garamond"/>
          <w:sz w:val="24"/>
          <w:szCs w:val="24"/>
        </w:rPr>
        <w:t>p</w:t>
      </w:r>
      <w:r w:rsidRPr="008C1BB6">
        <w:rPr>
          <w:rFonts w:ascii="Garamond" w:hAnsi="Garamond"/>
          <w:sz w:val="24"/>
          <w:szCs w:val="24"/>
        </w:rPr>
        <w:t>osiada Pani/Pan prawo</w:t>
      </w:r>
      <w:r w:rsidRPr="00BD3F8F">
        <w:rPr>
          <w:rFonts w:ascii="Garamond" w:hAnsi="Garamond"/>
          <w:sz w:val="24"/>
          <w:szCs w:val="24"/>
        </w:rPr>
        <w:t xml:space="preserve"> do cofnięcia zgody w</w:t>
      </w:r>
      <w:r>
        <w:rPr>
          <w:rFonts w:ascii="Garamond" w:hAnsi="Garamond"/>
          <w:sz w:val="24"/>
          <w:szCs w:val="24"/>
        </w:rPr>
        <w:t xml:space="preserve"> </w:t>
      </w:r>
      <w:r w:rsidRPr="00BD3F8F">
        <w:rPr>
          <w:rFonts w:ascii="Garamond" w:hAnsi="Garamond"/>
          <w:sz w:val="24"/>
          <w:szCs w:val="24"/>
        </w:rPr>
        <w:t>dowolnym momencie przy czym cofnięcie zgody nie ma wpływu na zgodność przetwarzania,</w:t>
      </w:r>
      <w:r>
        <w:rPr>
          <w:rFonts w:ascii="Garamond" w:hAnsi="Garamond"/>
          <w:sz w:val="24"/>
          <w:szCs w:val="24"/>
        </w:rPr>
        <w:t xml:space="preserve"> </w:t>
      </w:r>
      <w:r w:rsidRPr="00BD3F8F">
        <w:rPr>
          <w:rFonts w:ascii="Garamond" w:hAnsi="Garamond"/>
          <w:sz w:val="24"/>
          <w:szCs w:val="24"/>
        </w:rPr>
        <w:t>którego dokonano na jej podstawie przed cofnięciem zgody.</w:t>
      </w:r>
    </w:p>
    <w:p w:rsidR="002A04BD" w:rsidRPr="007D1387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f) </w:t>
      </w:r>
      <w:r w:rsidRPr="007D1387">
        <w:rPr>
          <w:rFonts w:ascii="Garamond" w:hAnsi="Garamond"/>
          <w:sz w:val="24"/>
          <w:szCs w:val="24"/>
        </w:rPr>
        <w:t>Pani/Pana dane osobowe mogą być przekazywane</w:t>
      </w:r>
      <w:r>
        <w:rPr>
          <w:rFonts w:ascii="Garamond" w:hAnsi="Garamond"/>
          <w:sz w:val="24"/>
          <w:szCs w:val="24"/>
        </w:rPr>
        <w:t xml:space="preserve"> </w:t>
      </w:r>
      <w:r w:rsidRPr="007D1387">
        <w:rPr>
          <w:rFonts w:ascii="Garamond" w:hAnsi="Garamond"/>
          <w:sz w:val="24"/>
          <w:szCs w:val="24"/>
        </w:rPr>
        <w:t>podmiotom przetwarzającym je na podstawie umów z</w:t>
      </w:r>
      <w:r>
        <w:rPr>
          <w:rFonts w:ascii="Garamond" w:hAnsi="Garamond"/>
          <w:sz w:val="24"/>
          <w:szCs w:val="24"/>
        </w:rPr>
        <w:t xml:space="preserve"> Administratorem oraz </w:t>
      </w:r>
      <w:r w:rsidRPr="007D1387">
        <w:rPr>
          <w:rFonts w:ascii="Garamond" w:hAnsi="Garamond"/>
          <w:sz w:val="24"/>
          <w:szCs w:val="24"/>
        </w:rPr>
        <w:t>organom lub podmiotom publicznym uprawnionym do uzyskania danych na podstawie obowiązujących przepisów</w:t>
      </w:r>
      <w:r>
        <w:rPr>
          <w:rFonts w:ascii="Garamond" w:hAnsi="Garamond"/>
          <w:sz w:val="24"/>
          <w:szCs w:val="24"/>
        </w:rPr>
        <w:t xml:space="preserve"> </w:t>
      </w:r>
      <w:r w:rsidRPr="007D1387">
        <w:rPr>
          <w:rFonts w:ascii="Garamond" w:hAnsi="Garamond"/>
          <w:sz w:val="24"/>
          <w:szCs w:val="24"/>
        </w:rPr>
        <w:t>prawa, gdy wystąpią z takim żądaniem.</w:t>
      </w:r>
    </w:p>
    <w:p w:rsidR="002A04BD" w:rsidRPr="007D1387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Pr="007D1387">
        <w:rPr>
          <w:rFonts w:ascii="Garamond" w:hAnsi="Garamond"/>
          <w:sz w:val="24"/>
          <w:szCs w:val="24"/>
        </w:rPr>
        <w:t xml:space="preserve"> W </w:t>
      </w:r>
      <w:r w:rsidRPr="00A55DF6">
        <w:rPr>
          <w:rFonts w:ascii="Garamond" w:hAnsi="Garamond"/>
          <w:sz w:val="24"/>
          <w:szCs w:val="24"/>
        </w:rPr>
        <w:t>Samodzielny</w:t>
      </w:r>
      <w:r>
        <w:rPr>
          <w:rFonts w:ascii="Garamond" w:hAnsi="Garamond"/>
          <w:sz w:val="24"/>
          <w:szCs w:val="24"/>
        </w:rPr>
        <w:t>m</w:t>
      </w:r>
      <w:r w:rsidRPr="00A55DF6">
        <w:rPr>
          <w:rFonts w:ascii="Garamond" w:hAnsi="Garamond"/>
          <w:sz w:val="24"/>
          <w:szCs w:val="24"/>
        </w:rPr>
        <w:t xml:space="preserve"> Publiczny</w:t>
      </w:r>
      <w:r>
        <w:rPr>
          <w:rFonts w:ascii="Garamond" w:hAnsi="Garamond"/>
          <w:sz w:val="24"/>
          <w:szCs w:val="24"/>
        </w:rPr>
        <w:t>m</w:t>
      </w:r>
      <w:r w:rsidRPr="00A55DF6">
        <w:rPr>
          <w:rFonts w:ascii="Garamond" w:hAnsi="Garamond"/>
          <w:sz w:val="24"/>
          <w:szCs w:val="24"/>
        </w:rPr>
        <w:t xml:space="preserve"> Szpital</w:t>
      </w:r>
      <w:r>
        <w:rPr>
          <w:rFonts w:ascii="Garamond" w:hAnsi="Garamond"/>
          <w:sz w:val="24"/>
          <w:szCs w:val="24"/>
        </w:rPr>
        <w:t xml:space="preserve">u </w:t>
      </w:r>
      <w:r w:rsidRPr="00A55DF6">
        <w:rPr>
          <w:rFonts w:ascii="Garamond" w:hAnsi="Garamond"/>
          <w:sz w:val="24"/>
          <w:szCs w:val="24"/>
        </w:rPr>
        <w:t>Kliniczny</w:t>
      </w:r>
      <w:r>
        <w:rPr>
          <w:rFonts w:ascii="Garamond" w:hAnsi="Garamond"/>
          <w:sz w:val="24"/>
          <w:szCs w:val="24"/>
        </w:rPr>
        <w:t>m</w:t>
      </w:r>
      <w:r w:rsidRPr="00A55DF6">
        <w:rPr>
          <w:rFonts w:ascii="Garamond" w:hAnsi="Garamond"/>
          <w:sz w:val="24"/>
          <w:szCs w:val="24"/>
        </w:rPr>
        <w:t xml:space="preserve"> Nr 4 w Lublinie</w:t>
      </w:r>
      <w:r w:rsidRPr="007D1387">
        <w:rPr>
          <w:rFonts w:ascii="Garamond" w:hAnsi="Garamond"/>
          <w:sz w:val="24"/>
          <w:szCs w:val="24"/>
        </w:rPr>
        <w:t xml:space="preserve"> wdrożono zasady wynikające z RODO, w szczególności dotyczące minimalizacji celu przetwarzania danych,</w:t>
      </w:r>
      <w:r>
        <w:rPr>
          <w:rFonts w:ascii="Garamond" w:hAnsi="Garamond"/>
          <w:sz w:val="24"/>
          <w:szCs w:val="24"/>
        </w:rPr>
        <w:t xml:space="preserve"> </w:t>
      </w:r>
      <w:r w:rsidRPr="007D1387">
        <w:rPr>
          <w:rFonts w:ascii="Garamond" w:hAnsi="Garamond"/>
          <w:sz w:val="24"/>
          <w:szCs w:val="24"/>
        </w:rPr>
        <w:t>zasady zgodności z prawem</w:t>
      </w:r>
      <w:r>
        <w:rPr>
          <w:rFonts w:ascii="Garamond" w:hAnsi="Garamond"/>
          <w:sz w:val="24"/>
          <w:szCs w:val="24"/>
        </w:rPr>
        <w:t xml:space="preserve"> </w:t>
      </w:r>
      <w:r w:rsidRPr="007D1387">
        <w:rPr>
          <w:rFonts w:ascii="Garamond" w:hAnsi="Garamond"/>
          <w:sz w:val="24"/>
          <w:szCs w:val="24"/>
        </w:rPr>
        <w:t>i wprowadzonymi na jego podstawie wewnętrznymi procedurami.</w:t>
      </w:r>
    </w:p>
    <w:p w:rsidR="002A04BD" w:rsidRPr="00A55DF6" w:rsidRDefault="002A04BD" w:rsidP="002A04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D</w:t>
      </w:r>
      <w:r w:rsidRPr="007D1387">
        <w:rPr>
          <w:rFonts w:ascii="Garamond" w:hAnsi="Garamond"/>
          <w:sz w:val="24"/>
          <w:szCs w:val="24"/>
        </w:rPr>
        <w:t xml:space="preserve">odatkowych informacji na temat ochrony danych osobowych udzieli </w:t>
      </w:r>
      <w:r>
        <w:rPr>
          <w:rFonts w:ascii="Garamond" w:hAnsi="Garamond"/>
          <w:sz w:val="24"/>
          <w:szCs w:val="24"/>
        </w:rPr>
        <w:t>Pani/Panu</w:t>
      </w:r>
      <w:r w:rsidRPr="007D1387">
        <w:rPr>
          <w:rFonts w:ascii="Garamond" w:hAnsi="Garamond"/>
          <w:sz w:val="24"/>
          <w:szCs w:val="24"/>
        </w:rPr>
        <w:t xml:space="preserve"> Inspektor</w:t>
      </w:r>
      <w:r>
        <w:rPr>
          <w:rFonts w:ascii="Garamond" w:hAnsi="Garamond"/>
          <w:sz w:val="24"/>
          <w:szCs w:val="24"/>
        </w:rPr>
        <w:t xml:space="preserve"> </w:t>
      </w:r>
      <w:r w:rsidRPr="007D1387">
        <w:rPr>
          <w:rFonts w:ascii="Garamond" w:hAnsi="Garamond"/>
          <w:sz w:val="24"/>
          <w:szCs w:val="24"/>
        </w:rPr>
        <w:t>Ochrony Danych</w:t>
      </w:r>
      <w:r>
        <w:rPr>
          <w:rFonts w:ascii="Garamond" w:hAnsi="Garamond"/>
          <w:sz w:val="24"/>
          <w:szCs w:val="24"/>
        </w:rPr>
        <w:t xml:space="preserve">, o którym mowa w pkt 2. </w:t>
      </w:r>
    </w:p>
    <w:p w:rsidR="002A04BD" w:rsidRDefault="002A04BD" w:rsidP="002A04BD">
      <w:pPr>
        <w:pStyle w:val="Bezodstpw"/>
        <w:spacing w:line="276" w:lineRule="auto"/>
        <w:jc w:val="right"/>
        <w:rPr>
          <w:rFonts w:ascii="Garamond" w:hAnsi="Garamond"/>
          <w:sz w:val="20"/>
          <w:szCs w:val="20"/>
        </w:rPr>
      </w:pPr>
    </w:p>
    <w:p w:rsidR="002A04BD" w:rsidRDefault="002A04BD" w:rsidP="002A04BD">
      <w:pPr>
        <w:pStyle w:val="Bezodstpw"/>
        <w:spacing w:line="276" w:lineRule="auto"/>
        <w:jc w:val="right"/>
        <w:rPr>
          <w:rFonts w:ascii="Garamond" w:hAnsi="Garamond"/>
          <w:sz w:val="24"/>
          <w:szCs w:val="24"/>
        </w:rPr>
      </w:pPr>
      <w:r>
        <w:t>_______________________________________</w:t>
      </w:r>
    </w:p>
    <w:p w:rsidR="002A04BD" w:rsidRDefault="002A04BD" w:rsidP="002A04BD">
      <w:pPr>
        <w:pStyle w:val="Bezodstpw"/>
        <w:spacing w:line="276" w:lineRule="auto"/>
        <w:jc w:val="right"/>
        <w:rPr>
          <w:rFonts w:ascii="Garamond" w:hAnsi="Garamond"/>
          <w:sz w:val="20"/>
          <w:szCs w:val="20"/>
        </w:rPr>
      </w:pPr>
      <w:r w:rsidRPr="00EB6F5E">
        <w:rPr>
          <w:rFonts w:ascii="Garamond" w:hAnsi="Garamond"/>
          <w:sz w:val="24"/>
          <w:szCs w:val="24"/>
        </w:rPr>
        <w:t xml:space="preserve">Miejscowość, </w:t>
      </w:r>
      <w:r>
        <w:rPr>
          <w:rFonts w:ascii="Garamond" w:hAnsi="Garamond"/>
          <w:sz w:val="24"/>
          <w:szCs w:val="24"/>
        </w:rPr>
        <w:t xml:space="preserve">   </w:t>
      </w:r>
      <w:r w:rsidRPr="00EB6F5E">
        <w:rPr>
          <w:rFonts w:ascii="Garamond" w:hAnsi="Garamond"/>
          <w:sz w:val="24"/>
          <w:szCs w:val="24"/>
        </w:rPr>
        <w:t xml:space="preserve">data, </w:t>
      </w:r>
      <w:r>
        <w:rPr>
          <w:rFonts w:ascii="Garamond" w:hAnsi="Garamond"/>
          <w:sz w:val="24"/>
          <w:szCs w:val="24"/>
        </w:rPr>
        <w:t xml:space="preserve">   </w:t>
      </w:r>
      <w:r w:rsidRPr="00EB6F5E">
        <w:rPr>
          <w:rFonts w:ascii="Garamond" w:hAnsi="Garamond"/>
          <w:sz w:val="24"/>
          <w:szCs w:val="24"/>
        </w:rPr>
        <w:t>podpis</w:t>
      </w:r>
    </w:p>
    <w:p w:rsidR="00A479BD" w:rsidRDefault="00476B52"/>
    <w:sectPr w:rsidR="00A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BD"/>
    <w:rsid w:val="002A04BD"/>
    <w:rsid w:val="00476B52"/>
    <w:rsid w:val="006542A4"/>
    <w:rsid w:val="009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AD04A-7C4E-4340-AFBD-794EA80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4BD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04B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2024-03-12T11:16:00Z</dcterms:created>
  <dcterms:modified xsi:type="dcterms:W3CDTF">2024-03-12T11:16:00Z</dcterms:modified>
</cp:coreProperties>
</file>